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38A" w14:textId="77777777" w:rsidR="006B2143" w:rsidRDefault="006B2143" w:rsidP="002E5459">
      <w:pPr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5A608978" w14:textId="77777777" w:rsidR="006B2143" w:rsidRDefault="006B2143" w:rsidP="00AC1123">
      <w:pPr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7C57F50D" w14:textId="2F1996F0" w:rsidR="00AC1123" w:rsidRPr="007A7AA6" w:rsidRDefault="00AC1123" w:rsidP="007A7AA6">
      <w:pPr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Kritéria pro přijímání dětí k předškolnímu vzdělávání v</w:t>
      </w:r>
      <w:r w:rsidR="006B2143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 M</w:t>
      </w: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ateřské</w:t>
      </w:r>
      <w:r w:rsidR="006B2143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škole Božetice</w:t>
      </w:r>
      <w:r w:rsid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  <w:r w:rsidR="000642BE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na školní rok 202</w:t>
      </w:r>
      <w:r w:rsidR="00D62258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4</w:t>
      </w:r>
      <w:r w:rsidR="000642BE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/202</w:t>
      </w:r>
      <w:r w:rsidR="00D62258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5</w:t>
      </w:r>
    </w:p>
    <w:p w14:paraId="5560F0B4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Ředitelka Mateřské školy v Božet</w:t>
      </w:r>
      <w:r w:rsidR="000642BE">
        <w:rPr>
          <w:rFonts w:asciiTheme="minorHAnsi" w:hAnsiTheme="minorHAnsi" w:cstheme="minorHAnsi"/>
          <w:snapToGrid w:val="0"/>
          <w:sz w:val="24"/>
          <w:szCs w:val="24"/>
        </w:rPr>
        <w:t>icích, Božetice7, 399 01 Milevsko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, okres Písek stanovila na základě § 34 odst. 1, 3, 4, 6 a 7 zákona 561/2004 Sb., o předškolním, základním, středním, vyšším odborném a jiném vzdělávání, v platném znění, následující kritéria pro přijímání dětí k předškolnímu vzdělávání.</w:t>
      </w:r>
    </w:p>
    <w:p w14:paraId="01BE6F79" w14:textId="5C145FA7" w:rsidR="007A7AA6" w:rsidRPr="00F4657A" w:rsidRDefault="00AC1123" w:rsidP="00AC1123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68C9">
        <w:rPr>
          <w:rFonts w:asciiTheme="minorHAnsi" w:hAnsiTheme="minorHAnsi" w:cstheme="minorHAnsi"/>
          <w:sz w:val="24"/>
          <w:szCs w:val="24"/>
          <w:u w:val="single"/>
        </w:rPr>
        <w:t>Podle stanovených kritérií bude ředitelka školy postupovat, pokud počet žádostí o přijetí dítěte k předškolnímu vzdělávání překročí počet volných míst.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778"/>
        <w:gridCol w:w="978"/>
      </w:tblGrid>
      <w:tr w:rsidR="00AC1123" w:rsidRPr="002868C9" w14:paraId="6D9AB2B8" w14:textId="77777777" w:rsidTr="007A7AA6">
        <w:trPr>
          <w:trHeight w:val="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1A9" w14:textId="77777777" w:rsidR="00AC1123" w:rsidRPr="002868C9" w:rsidRDefault="00AC112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E83" w14:textId="77777777" w:rsidR="00AC1123" w:rsidRPr="002868C9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Kritérium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B850" w14:textId="77777777" w:rsidR="00AC1123" w:rsidRPr="002868C9" w:rsidRDefault="00AC1123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Body</w:t>
            </w:r>
          </w:p>
        </w:tc>
      </w:tr>
      <w:tr w:rsidR="00AC1123" w:rsidRPr="002868C9" w14:paraId="10AD5C00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3EFE" w14:textId="77777777" w:rsidR="00AC1123" w:rsidRPr="002868C9" w:rsidRDefault="00AC1123">
            <w:pPr>
              <w:spacing w:before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3BF" w14:textId="77777777" w:rsidR="000703E2" w:rsidRPr="000703E2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070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 w:rsid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F852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AC1123" w:rsidRPr="002868C9" w14:paraId="001783C1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95D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BED" w14:textId="77777777" w:rsidR="00AC1123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4 let věku.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F3B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7</w:t>
            </w:r>
          </w:p>
        </w:tc>
      </w:tr>
      <w:tr w:rsidR="00AC1123" w:rsidRPr="002868C9" w14:paraId="3924BABA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402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309A" w14:textId="77777777" w:rsidR="002868C9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3 let věku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5D2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AC1123" w:rsidRPr="002868C9" w14:paraId="1F87ED3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5B7" w14:textId="77777777" w:rsidR="00AC1123" w:rsidRPr="002868C9" w:rsidRDefault="00935181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6A5" w14:textId="77777777" w:rsidR="00AC1123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</w:t>
            </w:r>
            <w:r w:rsidR="00935181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do 31. srpna stávajícího roku 2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let věku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79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0703E2" w:rsidRPr="002868C9" w14:paraId="79606DDC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E61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5.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453" w14:textId="3398A163" w:rsidR="000703E2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C2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0703E2" w:rsidRPr="002868C9" w14:paraId="2EF53A4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0D4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6.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AE4" w14:textId="7311F743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4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74F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0703E2" w:rsidRPr="002868C9" w14:paraId="59BA017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C8E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7.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B5F" w14:textId="5D0E56C0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3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6A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0703E2" w:rsidRPr="002868C9" w14:paraId="038F40B7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F48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8.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533" w14:textId="6B0B598B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2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96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F4657A" w:rsidRPr="002868C9" w14:paraId="0ECF00FF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889" w14:textId="027F21EC" w:rsidR="00F4657A" w:rsidRDefault="00F4657A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9.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2CB" w14:textId="5CFE4A40" w:rsidR="00F4657A" w:rsidRDefault="00F4657A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57A"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které nebydlí v Božeticích.  Dle věku, od nejstarších po nejmladší.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A55" w14:textId="40756373" w:rsidR="00F4657A" w:rsidRDefault="00F4657A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14:paraId="0631BE48" w14:textId="1E23827C" w:rsidR="00DF676C" w:rsidRPr="002E5459" w:rsidRDefault="00AC1123" w:rsidP="002E545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79BB5855" w14:textId="77777777" w:rsidR="002E5459" w:rsidRDefault="002E5459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D5D9398" w14:textId="5351872B" w:rsidR="00AC1123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V případě rovnosti výsledného součtu bodů bude pro přijetí dítěte k předškolnímu vzdělávání </w:t>
      </w:r>
      <w:r w:rsidRPr="002868C9">
        <w:rPr>
          <w:rFonts w:asciiTheme="minorHAnsi" w:hAnsiTheme="minorHAnsi" w:cstheme="minorHAnsi"/>
          <w:b/>
          <w:snapToGrid w:val="0"/>
          <w:sz w:val="24"/>
          <w:szCs w:val="24"/>
        </w:rPr>
        <w:t>rozhodující datum narození dítěte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 (starší má přednost před mladším).</w:t>
      </w:r>
    </w:p>
    <w:p w14:paraId="49F3F3FA" w14:textId="77777777" w:rsidR="00935181" w:rsidRDefault="00935181" w:rsidP="0093518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Vyhodnocení pořadí uchazečů bude probíhat následujícím způsobem:</w:t>
      </w:r>
    </w:p>
    <w:p w14:paraId="2EE39BC8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6CDC18F3" w14:textId="53A2B3FF" w:rsidR="00935181" w:rsidRDefault="00935181" w:rsidP="0093518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130204230"/>
      <w:r>
        <w:rPr>
          <w:rFonts w:ascii="Times New Roman" w:hAnsi="Times New Roman"/>
          <w:sz w:val="24"/>
          <w:szCs w:val="24"/>
        </w:rPr>
        <w:t>Dle uvedené tabulky kritérií bude nejprve vyhodnoce</w:t>
      </w:r>
      <w:r w:rsidR="00595867">
        <w:rPr>
          <w:rFonts w:ascii="Times New Roman" w:hAnsi="Times New Roman"/>
          <w:sz w:val="24"/>
          <w:szCs w:val="24"/>
        </w:rPr>
        <w:t>no pořadí uchazečů ze spádové oblasti.</w:t>
      </w:r>
    </w:p>
    <w:bookmarkEnd w:id="0"/>
    <w:p w14:paraId="23E01395" w14:textId="756AA346" w:rsidR="00EA335A" w:rsidRPr="00EA335A" w:rsidRDefault="00EA335A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následně vyhodnoceno pořadí uchazečů, kteří bydlí v Božeticích, ale nemají zde trvalé bydliště.</w:t>
      </w:r>
    </w:p>
    <w:p w14:paraId="52B6258D" w14:textId="7164D6AD" w:rsidR="00935181" w:rsidRDefault="00935181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následně vyhodnoceno pořadí uchazečů z nespádových oblast</w:t>
      </w:r>
      <w:r w:rsidR="00EA335A">
        <w:rPr>
          <w:rFonts w:ascii="Times New Roman" w:hAnsi="Times New Roman"/>
          <w:sz w:val="24"/>
          <w:szCs w:val="24"/>
        </w:rPr>
        <w:t>í dle věku.</w:t>
      </w:r>
    </w:p>
    <w:p w14:paraId="30CB750E" w14:textId="77777777" w:rsidR="00935181" w:rsidRDefault="00935181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Vzniklé seznamy uchazečů budou seřazeny v následující posloupnosti:</w:t>
      </w:r>
    </w:p>
    <w:p w14:paraId="085663F8" w14:textId="448C8FB4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ze spádové oblasti</w:t>
      </w:r>
    </w:p>
    <w:p w14:paraId="5F71B2BF" w14:textId="21415574" w:rsidR="00EA335A" w:rsidRDefault="00EA335A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bydlících v Božeticích, ale nemají zde trvalé bydliště.</w:t>
      </w:r>
    </w:p>
    <w:p w14:paraId="7545D850" w14:textId="35CCC774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 nespádových oblastí</w:t>
      </w:r>
      <w:r w:rsidR="001C69A7">
        <w:rPr>
          <w:rFonts w:ascii="Times New Roman" w:hAnsi="Times New Roman"/>
          <w:sz w:val="24"/>
          <w:szCs w:val="24"/>
        </w:rPr>
        <w:t>, od nejstarších po nejmladší.</w:t>
      </w:r>
    </w:p>
    <w:p w14:paraId="1388703F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7446EC09" w14:textId="77777777" w:rsidR="00935181" w:rsidRDefault="00935181" w:rsidP="0093518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V případě shodnosti bodů uchazeče posledního v pořadí a uchazeče následujícího rozhodne </w:t>
      </w:r>
      <w:r>
        <w:rPr>
          <w:rFonts w:ascii="Times New Roman" w:hAnsi="Times New Roman"/>
          <w:b/>
          <w:sz w:val="24"/>
          <w:szCs w:val="24"/>
        </w:rPr>
        <w:t>los.</w:t>
      </w:r>
    </w:p>
    <w:p w14:paraId="5FDA1C97" w14:textId="77777777" w:rsidR="00935181" w:rsidRPr="002868C9" w:rsidRDefault="00935181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D87A87E" w14:textId="77777777" w:rsidR="00AC1123" w:rsidRPr="002868C9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O přijetí /nepřijetí/ budou zákonní zástupci vyrozuměni do 30 dnů od zahájení správního řízení. Proti rozhodnutí se mohou do 15 dnů od doručení odvolat.</w:t>
      </w:r>
    </w:p>
    <w:p w14:paraId="6857C93B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přijetí budou oznámena zveřejněním seznamu uchazečů pod přiděleným registračním číslem na webových stránkách školy a na informační tabuli ve vestibulu mateřské školy.</w:t>
      </w:r>
    </w:p>
    <w:p w14:paraId="0ACFC603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nepřijetí dítěte k předškolnímu vzdělávání bud</w:t>
      </w:r>
      <w:r w:rsidR="00A70522">
        <w:rPr>
          <w:rFonts w:asciiTheme="minorHAnsi" w:hAnsiTheme="minorHAnsi" w:cstheme="minorHAnsi"/>
          <w:snapToGrid w:val="0"/>
          <w:sz w:val="24"/>
          <w:szCs w:val="24"/>
        </w:rPr>
        <w:t xml:space="preserve">e zákonným zástupcům předáno 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do vlastních rukou.</w:t>
      </w:r>
    </w:p>
    <w:p w14:paraId="5FEC11F1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E7934DF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EE458D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1EEF37C" w14:textId="7F5D627C" w:rsidR="00AC1123" w:rsidRPr="002868C9" w:rsidRDefault="000642BE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Božeticích </w:t>
      </w:r>
      <w:r w:rsidR="009743C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 1. 202</w:t>
      </w:r>
      <w:r w:rsidR="00D62258">
        <w:rPr>
          <w:rFonts w:asciiTheme="minorHAnsi" w:hAnsiTheme="minorHAnsi" w:cstheme="minorHAnsi"/>
          <w:sz w:val="24"/>
          <w:szCs w:val="24"/>
        </w:rPr>
        <w:t>4</w:t>
      </w:r>
      <w:r w:rsidR="00AC1123" w:rsidRPr="002868C9">
        <w:rPr>
          <w:rFonts w:asciiTheme="minorHAnsi" w:hAnsiTheme="minorHAnsi" w:cstheme="minorHAnsi"/>
          <w:sz w:val="24"/>
          <w:szCs w:val="24"/>
        </w:rPr>
        <w:t xml:space="preserve">                                                  Bc. Blanka </w:t>
      </w:r>
      <w:proofErr w:type="spellStart"/>
      <w:r w:rsidR="00AC1123" w:rsidRPr="002868C9">
        <w:rPr>
          <w:rFonts w:asciiTheme="minorHAnsi" w:hAnsiTheme="minorHAnsi" w:cstheme="minorHAnsi"/>
          <w:sz w:val="24"/>
          <w:szCs w:val="24"/>
        </w:rPr>
        <w:t>Shorná</w:t>
      </w:r>
      <w:proofErr w:type="spellEnd"/>
      <w:r w:rsidR="00AC1123" w:rsidRPr="002868C9">
        <w:rPr>
          <w:rFonts w:asciiTheme="minorHAnsi" w:hAnsiTheme="minorHAnsi" w:cstheme="minorHAnsi"/>
          <w:sz w:val="24"/>
          <w:szCs w:val="24"/>
        </w:rPr>
        <w:t>, ředitelka školy</w:t>
      </w:r>
    </w:p>
    <w:p w14:paraId="76FFBDE6" w14:textId="77777777" w:rsidR="007C5C8D" w:rsidRPr="002868C9" w:rsidRDefault="007C5C8D">
      <w:pPr>
        <w:rPr>
          <w:rFonts w:asciiTheme="minorHAnsi" w:hAnsiTheme="minorHAnsi" w:cstheme="minorHAnsi"/>
          <w:sz w:val="24"/>
          <w:szCs w:val="24"/>
        </w:rPr>
      </w:pPr>
    </w:p>
    <w:sectPr w:rsidR="007C5C8D" w:rsidRPr="00286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20DF" w14:textId="77777777" w:rsidR="00E05890" w:rsidRDefault="00E05890" w:rsidP="006B2143">
      <w:pPr>
        <w:spacing w:after="0" w:line="240" w:lineRule="auto"/>
      </w:pPr>
      <w:r>
        <w:separator/>
      </w:r>
    </w:p>
  </w:endnote>
  <w:endnote w:type="continuationSeparator" w:id="0">
    <w:p w14:paraId="008538F6" w14:textId="77777777" w:rsidR="00E05890" w:rsidRDefault="00E05890" w:rsidP="006B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6798" w14:textId="77777777" w:rsidR="00E05890" w:rsidRDefault="00E05890" w:rsidP="006B2143">
      <w:pPr>
        <w:spacing w:after="0" w:line="240" w:lineRule="auto"/>
      </w:pPr>
      <w:r>
        <w:separator/>
      </w:r>
    </w:p>
  </w:footnote>
  <w:footnote w:type="continuationSeparator" w:id="0">
    <w:p w14:paraId="5C1E7259" w14:textId="77777777" w:rsidR="00E05890" w:rsidRDefault="00E05890" w:rsidP="006B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9AF" w14:textId="77777777" w:rsidR="002E5459" w:rsidRPr="002E5459" w:rsidRDefault="002E5459" w:rsidP="002E5459">
    <w:pPr>
      <w:tabs>
        <w:tab w:val="center" w:pos="4536"/>
        <w:tab w:val="right" w:pos="9072"/>
      </w:tabs>
      <w:spacing w:after="0" w:line="240" w:lineRule="auto"/>
      <w:jc w:val="right"/>
      <w:rPr>
        <w:b/>
      </w:rPr>
    </w:pPr>
    <w:r w:rsidRPr="002E5459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59B59AC4" wp14:editId="26FF275F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459">
      <w:rPr>
        <w:b/>
      </w:rPr>
      <w:ptab w:relativeTo="margin" w:alignment="center" w:leader="none"/>
    </w:r>
    <w:r w:rsidRPr="002E5459">
      <w:rPr>
        <w:b/>
      </w:rPr>
      <w:ptab w:relativeTo="margin" w:alignment="right" w:leader="none"/>
    </w:r>
    <w:r w:rsidRPr="002E5459">
      <w:rPr>
        <w:b/>
      </w:rPr>
      <w:t>Mateřská škola Božetice</w:t>
    </w:r>
  </w:p>
  <w:p w14:paraId="5E28D1D1" w14:textId="77777777" w:rsidR="002E5459" w:rsidRPr="002E5459" w:rsidRDefault="002E5459" w:rsidP="002E5459">
    <w:pPr>
      <w:tabs>
        <w:tab w:val="center" w:pos="4536"/>
        <w:tab w:val="right" w:pos="9072"/>
      </w:tabs>
      <w:spacing w:after="0" w:line="240" w:lineRule="auto"/>
      <w:jc w:val="right"/>
    </w:pPr>
    <w:r w:rsidRPr="002E5459">
      <w:t>Božetice 7, 399 01 Milevsko</w:t>
    </w:r>
  </w:p>
  <w:p w14:paraId="5F06378F" w14:textId="77777777" w:rsidR="002E5459" w:rsidRPr="002E5459" w:rsidRDefault="002E5459" w:rsidP="002E5459">
    <w:pPr>
      <w:tabs>
        <w:tab w:val="center" w:pos="4536"/>
        <w:tab w:val="right" w:pos="9072"/>
      </w:tabs>
      <w:spacing w:after="0" w:line="240" w:lineRule="auto"/>
      <w:jc w:val="right"/>
    </w:pPr>
    <w:r w:rsidRPr="002E5459">
      <w:t>Tel. 382 581 436, 774 287 188</w:t>
    </w:r>
  </w:p>
  <w:p w14:paraId="0C8E53BA" w14:textId="77777777" w:rsidR="002E5459" w:rsidRPr="002E5459" w:rsidRDefault="002E5459" w:rsidP="002E5459">
    <w:pPr>
      <w:tabs>
        <w:tab w:val="center" w:pos="4536"/>
        <w:tab w:val="right" w:pos="9072"/>
      </w:tabs>
      <w:spacing w:after="0" w:line="240" w:lineRule="auto"/>
      <w:jc w:val="right"/>
      <w:rPr>
        <w:color w:val="0000FF"/>
        <w:u w:val="single"/>
      </w:rPr>
    </w:pPr>
    <w:r w:rsidRPr="002E5459">
      <w:t xml:space="preserve">Email: </w:t>
    </w:r>
    <w:hyperlink r:id="rId2" w:history="1">
      <w:r w:rsidRPr="002E5459">
        <w:rPr>
          <w:color w:val="0000FF"/>
          <w:u w:val="single"/>
        </w:rPr>
        <w:t>ms@bozetice.cz</w:t>
      </w:r>
    </w:hyperlink>
  </w:p>
  <w:p w14:paraId="4B2EB3D4" w14:textId="77777777" w:rsidR="002E5459" w:rsidRPr="002E5459" w:rsidRDefault="002E5459" w:rsidP="002E5459">
    <w:pPr>
      <w:tabs>
        <w:tab w:val="center" w:pos="4536"/>
        <w:tab w:val="right" w:pos="9072"/>
      </w:tabs>
      <w:spacing w:after="0" w:line="240" w:lineRule="auto"/>
      <w:jc w:val="right"/>
    </w:pPr>
    <w:r w:rsidRPr="002E5459">
      <w:t>Web: http://bozetice.cz/ms/</w:t>
    </w:r>
  </w:p>
  <w:p w14:paraId="5327EBC3" w14:textId="7BE7C175" w:rsidR="006B2143" w:rsidRPr="002E5459" w:rsidRDefault="006B2143" w:rsidP="002E5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300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6FB"/>
    <w:multiLevelType w:val="multilevel"/>
    <w:tmpl w:val="9B5E13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031B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028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99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23"/>
    <w:rsid w:val="000642BE"/>
    <w:rsid w:val="000703E2"/>
    <w:rsid w:val="000A616B"/>
    <w:rsid w:val="001C69A7"/>
    <w:rsid w:val="002868C9"/>
    <w:rsid w:val="0029575B"/>
    <w:rsid w:val="002E5459"/>
    <w:rsid w:val="00595867"/>
    <w:rsid w:val="0064171A"/>
    <w:rsid w:val="00651AC6"/>
    <w:rsid w:val="006B2143"/>
    <w:rsid w:val="007377E1"/>
    <w:rsid w:val="00797366"/>
    <w:rsid w:val="007A7AA6"/>
    <w:rsid w:val="007C5C8D"/>
    <w:rsid w:val="00935181"/>
    <w:rsid w:val="009743C3"/>
    <w:rsid w:val="009E37C9"/>
    <w:rsid w:val="00A70522"/>
    <w:rsid w:val="00AC1123"/>
    <w:rsid w:val="00B0115D"/>
    <w:rsid w:val="00B03F27"/>
    <w:rsid w:val="00BA2687"/>
    <w:rsid w:val="00CC2E14"/>
    <w:rsid w:val="00D04F12"/>
    <w:rsid w:val="00D62258"/>
    <w:rsid w:val="00DC0FBA"/>
    <w:rsid w:val="00DF676C"/>
    <w:rsid w:val="00E05890"/>
    <w:rsid w:val="00E7296B"/>
    <w:rsid w:val="00EA335A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7F89"/>
  <w15:docId w15:val="{0B630BF7-666C-4D31-B535-6E3E559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1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1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143"/>
    <w:rPr>
      <w:rFonts w:ascii="Calibri" w:eastAsia="Calibri" w:hAnsi="Calibri" w:cs="Times New Roman"/>
    </w:rPr>
  </w:style>
  <w:style w:type="paragraph" w:styleId="Bezmezer">
    <w:name w:val="No Spacing"/>
    <w:qFormat/>
    <w:rsid w:val="0093518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19</cp:revision>
  <cp:lastPrinted>2023-03-20T11:38:00Z</cp:lastPrinted>
  <dcterms:created xsi:type="dcterms:W3CDTF">2019-03-20T16:02:00Z</dcterms:created>
  <dcterms:modified xsi:type="dcterms:W3CDTF">2024-03-07T18:38:00Z</dcterms:modified>
</cp:coreProperties>
</file>